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38"/>
        <w:bidi w:val="0"/>
        <w:spacing w:lineRule="auto" w:line="240"/>
        <w:ind w:left="0" w:right="0" w:hanging="0"/>
        <w:jc w:val="center"/>
        <w:rPr>
          <w:b/>
          <w:bCs/>
          <w:i/>
          <w:i/>
          <w:iCs/>
          <w:color w:val="2A6099"/>
          <w:sz w:val="42"/>
          <w:szCs w:val="42"/>
        </w:rPr>
      </w:pPr>
      <w:r>
        <w:rPr>
          <w:b/>
          <w:bCs/>
          <w:i/>
          <w:iCs/>
          <w:color w:val="2A6099"/>
          <w:sz w:val="42"/>
          <w:szCs w:val="42"/>
        </w:rPr>
        <w:t xml:space="preserve">«Студенческий ход» </w:t>
      </w:r>
    </w:p>
    <w:p>
      <w:pPr>
        <w:pStyle w:val="Style31"/>
        <w:bidi w:val="0"/>
        <w:spacing w:lineRule="auto" w:line="240"/>
        <w:ind w:left="0" w:right="0" w:hanging="0"/>
        <w:jc w:val="center"/>
        <w:rPr>
          <w:b/>
          <w:bCs/>
          <w:i/>
          <w:i/>
          <w:iCs/>
          <w:caps w:val="false"/>
          <w:smallCaps w:val="false"/>
          <w:color w:val="2A6099"/>
          <w:sz w:val="36"/>
          <w:szCs w:val="36"/>
        </w:rPr>
      </w:pPr>
      <w:r>
        <w:rPr>
          <w:b/>
          <w:bCs/>
          <w:i/>
          <w:iCs/>
          <w:caps w:val="false"/>
          <w:smallCaps w:val="false"/>
          <w:color w:val="2A6099"/>
          <w:sz w:val="36"/>
          <w:szCs w:val="36"/>
        </w:rPr>
        <w:t>🎓</w:t>
      </w:r>
      <w:r>
        <w:rPr>
          <w:rFonts w:ascii=".SFUI-Semibold" w:hAnsi=".SFUI-Semibold"/>
          <w:b/>
          <w:bCs/>
          <w:i/>
          <w:iCs/>
          <w:caps w:val="false"/>
          <w:smallCaps w:val="false"/>
          <w:color w:val="2A6099"/>
          <w:sz w:val="28"/>
          <w:szCs w:val="28"/>
        </w:rPr>
        <w:t>День студента отметили в Хабаровском крае викториной о современный трендах</w:t>
      </w:r>
    </w:p>
    <w:p>
      <w:pPr>
        <w:pStyle w:val="Style31"/>
        <w:bidi w:val="0"/>
        <w:spacing w:before="0" w:after="0"/>
        <w:ind w:left="0" w:right="0" w:hanging="0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152400</wp:posOffset>
            </wp:positionH>
            <wp:positionV relativeFrom="paragraph">
              <wp:posOffset>635</wp:posOffset>
            </wp:positionV>
            <wp:extent cx="3237230" cy="247269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31"/>
        <w:bidi w:val="0"/>
        <w:spacing w:before="0" w:after="0"/>
        <w:ind w:left="0" w:right="0" w:hanging="0"/>
        <w:rPr>
          <w:rFonts w:ascii="DejaVu Serif Condensed" w:hAnsi="DejaVu Serif Condensed"/>
          <w:b/>
          <w:bCs/>
          <w:i/>
          <w:i/>
          <w:iCs/>
          <w:caps w:val="false"/>
          <w:smallCaps w:val="false"/>
          <w:color w:val="355269"/>
          <w:sz w:val="28"/>
          <w:szCs w:val="28"/>
        </w:rPr>
      </w:pPr>
      <w:r>
        <w:rPr>
          <w:rFonts w:ascii="DejaVu Serif Condensed" w:hAnsi="DejaVu Serif Condensed"/>
          <w:b/>
          <w:bCs/>
          <w:i/>
          <w:iCs/>
          <w:caps w:val="false"/>
          <w:smallCaps w:val="false"/>
          <w:color w:val="355269"/>
          <w:sz w:val="28"/>
          <w:szCs w:val="28"/>
        </w:rPr>
        <w:t>В Молодежном досуговом центре активисты «Молодой Гвардии» собрали учащихся вузов и ссузов. Главная тема испытаний — тренды и мемы. Вопросы подбирали на основе интересов современной молодежи.</w:t>
      </w:r>
    </w:p>
    <w:p>
      <w:pPr>
        <w:pStyle w:val="Style31"/>
        <w:bidi w:val="0"/>
        <w:spacing w:before="0" w:after="0"/>
        <w:ind w:left="0" w:right="0" w:hanging="0"/>
        <w:rPr>
          <w:rFonts w:ascii="DejaVu Serif Condensed" w:hAnsi="DejaVu Serif Condensed"/>
          <w:b/>
          <w:bCs/>
          <w:i/>
          <w:i/>
          <w:iCs/>
          <w:color w:val="355269"/>
          <w:sz w:val="28"/>
          <w:szCs w:val="28"/>
        </w:rPr>
      </w:pPr>
      <w:r>
        <w:rPr>
          <w:rFonts w:ascii="DejaVu Serif Condensed" w:hAnsi="DejaVu Serif Condensed"/>
          <w:b/>
          <w:bCs/>
          <w:i/>
          <w:iCs/>
          <w:color w:val="355269"/>
          <w:sz w:val="28"/>
          <w:szCs w:val="28"/>
        </w:rPr>
      </w:r>
    </w:p>
    <w:p>
      <w:pPr>
        <w:pStyle w:val="Style31"/>
        <w:bidi w:val="0"/>
        <w:spacing w:before="0" w:after="0"/>
        <w:ind w:left="0" w:right="0" w:hanging="0"/>
        <w:rPr>
          <w:rFonts w:ascii="DejaVu Serif Condensed" w:hAnsi="DejaVu Serif Condensed"/>
          <w:b/>
          <w:bCs/>
          <w:i/>
          <w:i/>
          <w:iCs/>
          <w:caps w:val="false"/>
          <w:smallCaps w:val="false"/>
          <w:color w:val="355269"/>
          <w:sz w:val="28"/>
          <w:szCs w:val="28"/>
        </w:rPr>
      </w:pPr>
      <w:r>
        <w:rPr>
          <w:rFonts w:ascii="DejaVu Serif Condensed" w:hAnsi="DejaVu Serif Condensed"/>
          <w:b/>
          <w:bCs/>
          <w:i/>
          <w:iCs/>
          <w:caps w:val="false"/>
          <w:smallCaps w:val="false"/>
          <w:color w:val="355269"/>
          <w:sz w:val="28"/>
          <w:szCs w:val="28"/>
        </w:rPr>
      </w:r>
    </w:p>
    <w:p>
      <w:pPr>
        <w:pStyle w:val="Style31"/>
        <w:bidi w:val="0"/>
        <w:spacing w:before="0" w:after="0"/>
        <w:ind w:left="0" w:right="0" w:hanging="0"/>
        <w:rPr>
          <w:rFonts w:ascii="DejaVu Serif Condensed" w:hAnsi="DejaVu Serif Condensed"/>
          <w:b/>
          <w:bCs/>
          <w:i/>
          <w:i/>
          <w:iCs/>
          <w:caps w:val="false"/>
          <w:smallCaps w:val="false"/>
          <w:color w:val="355269"/>
          <w:sz w:val="28"/>
          <w:szCs w:val="28"/>
        </w:rPr>
      </w:pPr>
      <w:r>
        <w:rPr>
          <w:rFonts w:ascii="DejaVu Serif Condensed" w:hAnsi="DejaVu Serif Condensed"/>
          <w:b/>
          <w:bCs/>
          <w:i/>
          <w:iCs/>
          <w:caps w:val="false"/>
          <w:smallCaps w:val="false"/>
          <w:color w:val="355269"/>
          <w:sz w:val="28"/>
          <w:szCs w:val="28"/>
        </w:rPr>
      </w:r>
    </w:p>
    <w:p>
      <w:pPr>
        <w:pStyle w:val="Style31"/>
        <w:bidi w:val="0"/>
        <w:spacing w:before="0" w:after="0"/>
        <w:ind w:left="0" w:right="0" w:hanging="0"/>
        <w:rPr>
          <w:rFonts w:ascii="DejaVu Serif Condensed" w:hAnsi="DejaVu Serif Condensed"/>
          <w:b/>
          <w:bCs/>
          <w:i/>
          <w:i/>
          <w:iCs/>
          <w:caps w:val="false"/>
          <w:smallCaps w:val="false"/>
          <w:color w:val="355269"/>
          <w:sz w:val="28"/>
          <w:szCs w:val="28"/>
        </w:rPr>
      </w:pPr>
      <w:r>
        <w:rPr>
          <w:rFonts w:ascii="DejaVu Serif Condensed" w:hAnsi="DejaVu Serif Condensed"/>
          <w:b/>
          <w:bCs/>
          <w:i/>
          <w:iCs/>
          <w:caps w:val="false"/>
          <w:smallCaps w:val="false"/>
          <w:color w:val="355269"/>
          <w:sz w:val="28"/>
          <w:szCs w:val="28"/>
        </w:rPr>
        <w:t>Приветствовали участников квиза вице-губернатор Хабаровского края Сергей Кузнецов и первый заместитель секретаря Хабаровского регионального отделения «Единой России» Евгений Солоненко.</w:t>
      </w:r>
    </w:p>
    <w:p>
      <w:pPr>
        <w:pStyle w:val="Style31"/>
        <w:bidi w:val="0"/>
        <w:spacing w:before="0" w:after="0"/>
        <w:ind w:left="0" w:right="0" w:hanging="0"/>
        <w:rPr>
          <w:rFonts w:ascii="DejaVu Serif Condensed" w:hAnsi="DejaVu Serif Condensed"/>
          <w:b/>
          <w:bCs/>
          <w:i/>
          <w:i/>
          <w:iCs/>
          <w:color w:val="355269"/>
          <w:sz w:val="28"/>
          <w:szCs w:val="28"/>
        </w:rPr>
      </w:pPr>
      <w:r>
        <w:rPr>
          <w:rFonts w:ascii="DejaVu Serif Condensed" w:hAnsi="DejaVu Serif Condensed"/>
          <w:b/>
          <w:bCs/>
          <w:i/>
          <w:iCs/>
          <w:color w:val="355269"/>
          <w:sz w:val="28"/>
          <w:szCs w:val="28"/>
        </w:rPr>
      </w:r>
    </w:p>
    <w:p>
      <w:pPr>
        <w:pStyle w:val="Style31"/>
        <w:bidi w:val="0"/>
        <w:spacing w:before="0" w:after="0"/>
        <w:ind w:left="0" w:right="0" w:hanging="0"/>
        <w:rPr>
          <w:rFonts w:ascii="DejaVu Serif Condensed" w:hAnsi="DejaVu Serif Condensed"/>
          <w:b/>
          <w:bCs/>
          <w:i/>
          <w:i/>
          <w:iCs/>
          <w:caps w:val="false"/>
          <w:smallCaps w:val="false"/>
          <w:color w:val="355269"/>
          <w:sz w:val="28"/>
          <w:szCs w:val="28"/>
        </w:rPr>
      </w:pPr>
      <w:r>
        <w:rPr>
          <w:rFonts w:ascii="DejaVu Serif Condensed" w:hAnsi="DejaVu Serif Condensed"/>
          <w:b/>
          <w:bCs/>
          <w:i/>
          <w:iCs/>
          <w:caps w:val="false"/>
          <w:smallCaps w:val="false"/>
          <w:color w:val="355269"/>
          <w:sz w:val="28"/>
          <w:szCs w:val="28"/>
        </w:rPr>
        <w:t>Кроме самой викторины, студентам предстояло пройти несколько практических этапов, где организаторы проверили их ловкость, логические способности, навыки управления дронами и игры в настольный теннис.</w:t>
      </w:r>
    </w:p>
    <w:p>
      <w:pPr>
        <w:pStyle w:val="Style31"/>
        <w:bidi w:val="0"/>
        <w:spacing w:before="0" w:after="0"/>
        <w:ind w:left="0" w:right="0" w:hanging="0"/>
        <w:rPr>
          <w:rFonts w:ascii="DejaVu Serif Condensed" w:hAnsi="DejaVu Serif Condensed"/>
          <w:b/>
          <w:bCs/>
          <w:i/>
          <w:i/>
          <w:iCs/>
          <w:caps w:val="false"/>
          <w:smallCaps w:val="false"/>
          <w:color w:val="355269"/>
          <w:sz w:val="28"/>
          <w:szCs w:val="28"/>
        </w:rPr>
      </w:pPr>
      <w:r>
        <w:rPr>
          <w:rFonts w:ascii="DejaVu Serif Condensed" w:hAnsi="DejaVu Serif Condensed"/>
          <w:b/>
          <w:bCs/>
          <w:i/>
          <w:iCs/>
          <w:caps w:val="false"/>
          <w:smallCaps w:val="false"/>
          <w:color w:val="355269"/>
          <w:sz w:val="28"/>
          <w:szCs w:val="28"/>
        </w:rPr>
      </w:r>
    </w:p>
    <w:p>
      <w:pPr>
        <w:pStyle w:val="Style31"/>
        <w:bidi w:val="0"/>
        <w:spacing w:before="0" w:after="0"/>
        <w:ind w:left="0" w:right="0" w:hanging="0"/>
        <w:rPr>
          <w:rFonts w:ascii="DejaVu Serif Condensed" w:hAnsi="DejaVu Serif Condensed"/>
          <w:b/>
          <w:bCs/>
          <w:i/>
          <w:i/>
          <w:iCs/>
          <w:caps w:val="false"/>
          <w:smallCaps w:val="false"/>
          <w:color w:val="355269"/>
          <w:sz w:val="28"/>
          <w:szCs w:val="28"/>
        </w:rPr>
      </w:pPr>
      <w:r>
        <w:rPr>
          <w:rFonts w:ascii="DejaVu Serif Condensed" w:hAnsi="DejaVu Serif Condensed"/>
          <w:b/>
          <w:bCs/>
          <w:i/>
          <w:iCs/>
          <w:caps w:val="false"/>
          <w:smallCaps w:val="false"/>
          <w:color w:val="355269"/>
          <w:sz w:val="28"/>
          <w:szCs w:val="28"/>
        </w:rPr>
        <w:t xml:space="preserve">Команду от Дальневосточного государственного медицинского университета представляли студенты Кащеева Анфиса (леченый факультет 209 группа), Мызникова Вера (педиатрический факультет 106 группа), Рыжов Владислав (лечебный факультет 110 группа). </w:t>
      </w:r>
    </w:p>
    <w:p>
      <w:pPr>
        <w:pStyle w:val="Style31"/>
        <w:bidi w:val="0"/>
        <w:spacing w:before="0" w:after="0"/>
        <w:ind w:left="0" w:right="0" w:hanging="0"/>
        <w:rPr>
          <w:rFonts w:ascii="DejaVu Serif Condensed" w:hAnsi="DejaVu Serif Condensed"/>
          <w:b/>
          <w:bCs/>
          <w:i/>
          <w:i/>
          <w:iCs/>
          <w:caps w:val="false"/>
          <w:smallCaps w:val="false"/>
          <w:color w:val="355269"/>
          <w:sz w:val="28"/>
          <w:szCs w:val="28"/>
        </w:rPr>
      </w:pPr>
      <w:r>
        <w:rPr>
          <w:rFonts w:ascii="DejaVu Serif Condensed" w:hAnsi="DejaVu Serif Condensed"/>
          <w:b/>
          <w:bCs/>
          <w:i/>
          <w:iCs/>
          <w:caps w:val="false"/>
          <w:smallCaps w:val="false"/>
          <w:color w:val="355269"/>
          <w:sz w:val="28"/>
          <w:szCs w:val="28"/>
        </w:rPr>
      </w:r>
    </w:p>
    <w:p>
      <w:pPr>
        <w:pStyle w:val="Style38"/>
        <w:bidi w:val="0"/>
        <w:spacing w:lineRule="auto" w:line="240"/>
        <w:ind w:left="0" w:right="0" w:hanging="0"/>
        <w:jc w:val="both"/>
        <w:rPr>
          <w:rFonts w:ascii="DejaVu Serif Condensed" w:hAnsi="DejaVu Serif Condensed"/>
          <w:b/>
          <w:bCs/>
          <w:i/>
          <w:i/>
          <w:iCs/>
          <w:color w:val="355269"/>
          <w:sz w:val="28"/>
          <w:szCs w:val="28"/>
        </w:rPr>
      </w:pPr>
      <w:r>
        <w:rPr>
          <w:rFonts w:ascii="DejaVu Serif Condensed" w:hAnsi="DejaVu Serif Condensed"/>
          <w:b/>
          <w:bCs/>
          <w:i/>
          <w:iCs/>
          <w:color w:val="355269"/>
          <w:sz w:val="28"/>
          <w:szCs w:val="28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335020" cy="241617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134" w:right="567" w:gutter="0" w:header="567" w:top="1134" w:footer="567" w:bottom="1134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/>
    <w:family w:val="modern"/>
    <w:pitch w:val="fixed"/>
  </w:font>
  <w:font w:name=".SFUI-Semibold">
    <w:charset w:val="01"/>
    <w:family w:val="auto"/>
    <w:pitch w:val="default"/>
  </w:font>
  <w:font w:name="DejaVu Serif Condensed">
    <w:charset w:val="01"/>
    <w:family w:val="roman"/>
    <w:pitch w:val="variable"/>
  </w:font>
  <w:font w:name="PT Astra Serif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56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53"/>
      <w:bidi w:val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%2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%4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%5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%6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%7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%8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%9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  <w:rPr/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  <w:rPr/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  <w:rPr/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  <w:rPr/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  <w:rPr/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  <w:rPr/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  <w:rPr/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  <w:rPr/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83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1">
    <w:name w:val="Heading 1"/>
    <w:basedOn w:val="Style30"/>
    <w:next w:val="Style38"/>
    <w:qFormat/>
    <w:pPr>
      <w:numPr>
        <w:ilvl w:val="0"/>
        <w:numId w:val="0"/>
      </w:numPr>
      <w:spacing w:before="0" w:after="0"/>
      <w:outlineLvl w:val="0"/>
    </w:pPr>
    <w:rPr/>
  </w:style>
  <w:style w:type="paragraph" w:styleId="2">
    <w:name w:val="Heading 2"/>
    <w:basedOn w:val="Style30"/>
    <w:next w:val="Style31"/>
    <w:qFormat/>
    <w:pPr>
      <w:numPr>
        <w:ilvl w:val="0"/>
        <w:numId w:val="0"/>
      </w:numPr>
      <w:spacing w:before="0" w:after="0"/>
      <w:outlineLvl w:val="1"/>
    </w:pPr>
    <w:rPr/>
  </w:style>
  <w:style w:type="paragraph" w:styleId="3">
    <w:name w:val="Heading 3"/>
    <w:basedOn w:val="Style30"/>
    <w:next w:val="Style31"/>
    <w:qFormat/>
    <w:pPr>
      <w:numPr>
        <w:ilvl w:val="0"/>
        <w:numId w:val="0"/>
      </w:numPr>
      <w:spacing w:before="0" w:after="0"/>
      <w:outlineLvl w:val="2"/>
    </w:pPr>
    <w:rPr/>
  </w:style>
  <w:style w:type="paragraph" w:styleId="4">
    <w:name w:val="Heading 4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5">
    <w:name w:val="Heading 5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6">
    <w:name w:val="Heading 6"/>
    <w:basedOn w:val="Style30"/>
    <w:next w:val="Style31"/>
    <w:qFormat/>
    <w:pPr>
      <w:numPr>
        <w:ilvl w:val="0"/>
        <w:numId w:val="0"/>
      </w:numPr>
    </w:pPr>
    <w:rPr/>
  </w:style>
  <w:style w:type="paragraph" w:styleId="7">
    <w:name w:val="Heading 7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8">
    <w:name w:val="Heading 8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9">
    <w:name w:val="Heading 9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Style8">
    <w:name w:val="Footnote Reference"/>
    <w:rPr>
      <w:vertAlign w:val="superscript"/>
    </w:rPr>
  </w:style>
  <w:style w:type="character" w:styleId="Style9">
    <w:name w:val="Page Number"/>
    <w:rPr/>
  </w:style>
  <w:style w:type="character" w:styleId="Style10">
    <w:name w:val="Символы названия"/>
    <w:qFormat/>
    <w:rPr/>
  </w:style>
  <w:style w:type="character" w:styleId="Style11">
    <w:name w:val="Буквица"/>
    <w:qFormat/>
    <w:rPr/>
  </w:style>
  <w:style w:type="character" w:styleId="-">
    <w:name w:val="Hyperlink"/>
    <w:rPr>
      <w:color w:val="000080"/>
      <w:u w:val="single"/>
      <w:lang w:val="zxx" w:eastAsia="zxx" w:bidi="zxx"/>
    </w:rPr>
  </w:style>
  <w:style w:type="character" w:styleId="Style12">
    <w:name w:val="FollowedHyperlink"/>
    <w:rPr>
      <w:color w:val="800000"/>
      <w:u w:val="single"/>
      <w:lang w:val="zxx" w:eastAsia="zxx" w:bidi="zxx"/>
    </w:rPr>
  </w:style>
  <w:style w:type="character" w:styleId="Style13">
    <w:name w:val="Заполнитель"/>
    <w:qFormat/>
    <w:rPr>
      <w:smallCaps/>
      <w:color w:val="008080"/>
      <w:u w:val="dotted"/>
    </w:rPr>
  </w:style>
  <w:style w:type="character" w:styleId="Style14">
    <w:name w:val="Ссылка указателя"/>
    <w:qFormat/>
    <w:rPr/>
  </w:style>
  <w:style w:type="character" w:styleId="Style15">
    <w:name w:val="Символ концевой сноски"/>
    <w:qFormat/>
    <w:rPr/>
  </w:style>
  <w:style w:type="character" w:styleId="Style16">
    <w:name w:val="Line Number"/>
    <w:rPr/>
  </w:style>
  <w:style w:type="character" w:styleId="Style17">
    <w:name w:val="Основной элемент указателя"/>
    <w:qFormat/>
    <w:rPr>
      <w:b/>
      <w:bCs/>
    </w:rPr>
  </w:style>
  <w:style w:type="character" w:styleId="Style18">
    <w:name w:val="Endnote Reference"/>
    <w:rPr>
      <w:vertAlign w:val="superscript"/>
    </w:rPr>
  </w:style>
  <w:style w:type="character" w:styleId="Style19">
    <w:name w:val="Фуригана"/>
    <w:qFormat/>
    <w:rPr>
      <w:sz w:val="12"/>
      <w:szCs w:val="12"/>
      <w:u w:val="none"/>
      <w:em w:val="none"/>
    </w:rPr>
  </w:style>
  <w:style w:type="character" w:styleId="Style20">
    <w:name w:val="Вертикальное направление символов"/>
    <w:qFormat/>
    <w:rPr>
      <w:eastAsianLayout w:vert="true"/>
    </w:rPr>
  </w:style>
  <w:style w:type="character" w:styleId="Style21">
    <w:name w:val="Emphasis"/>
    <w:qFormat/>
    <w:rPr>
      <w:i/>
      <w:iCs/>
    </w:rPr>
  </w:style>
  <w:style w:type="character" w:styleId="Style22">
    <w:name w:val="Цитата"/>
    <w:qFormat/>
    <w:rPr>
      <w:i/>
      <w:iCs/>
    </w:rPr>
  </w:style>
  <w:style w:type="character" w:styleId="Style23">
    <w:name w:val="Strong"/>
    <w:qFormat/>
    <w:rPr>
      <w:b/>
      <w:bCs/>
    </w:rPr>
  </w:style>
  <w:style w:type="character" w:styleId="Style24">
    <w:name w:val="Исходный текст"/>
    <w:qFormat/>
    <w:rPr>
      <w:rFonts w:ascii="Liberation Mono" w:hAnsi="Liberation Mono" w:eastAsia="Liberation Mono" w:cs="Liberation Mono"/>
    </w:rPr>
  </w:style>
  <w:style w:type="character" w:styleId="Style25">
    <w:name w:val="Пример"/>
    <w:qFormat/>
    <w:rPr>
      <w:rFonts w:ascii="Liberation Mono" w:hAnsi="Liberation Mono" w:eastAsia="Liberation Mono" w:cs="Liberation Mono"/>
    </w:rPr>
  </w:style>
  <w:style w:type="character" w:styleId="Style26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7">
    <w:name w:val="Переменная"/>
    <w:qFormat/>
    <w:rPr>
      <w:i/>
      <w:iCs/>
    </w:rPr>
  </w:style>
  <w:style w:type="character" w:styleId="Style28">
    <w:name w:val="Определение"/>
    <w:qFormat/>
    <w:rPr/>
  </w:style>
  <w:style w:type="character" w:styleId="Style29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30">
    <w:name w:val="Заголовок"/>
    <w:basedOn w:val="Normal"/>
    <w:next w:val="Style38"/>
    <w:qFormat/>
    <w:pPr>
      <w:keepNext w:val="false"/>
      <w:spacing w:before="0" w:after="0"/>
      <w:jc w:val="center"/>
    </w:pPr>
    <w:rPr>
      <w:b/>
    </w:rPr>
  </w:style>
  <w:style w:type="paragraph" w:styleId="Style31">
    <w:name w:val="Body Text"/>
    <w:basedOn w:val="Normal"/>
    <w:pPr>
      <w:jc w:val="both"/>
    </w:pPr>
    <w:rPr/>
  </w:style>
  <w:style w:type="paragraph" w:styleId="Style32">
    <w:name w:val="List"/>
    <w:basedOn w:val="Style31"/>
    <w:pPr/>
    <w:rPr>
      <w:rFonts w:cs="Lohit Devanagari"/>
    </w:rPr>
  </w:style>
  <w:style w:type="paragraph" w:styleId="Style33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34">
    <w:name w:val="Указатель"/>
    <w:basedOn w:val="Normal"/>
    <w:qFormat/>
    <w:pPr>
      <w:jc w:val="left"/>
    </w:pPr>
    <w:rPr>
      <w:rFonts w:cs="Lohit Devanagari"/>
    </w:rPr>
  </w:style>
  <w:style w:type="paragraph" w:styleId="Style35">
    <w:name w:val="Блочная цитата"/>
    <w:basedOn w:val="Normal"/>
    <w:qFormat/>
    <w:pPr>
      <w:spacing w:before="0" w:after="0"/>
      <w:ind w:left="0" w:right="0" w:hanging="0"/>
    </w:pPr>
    <w:rPr/>
  </w:style>
  <w:style w:type="paragraph" w:styleId="Style36">
    <w:name w:val="Title"/>
    <w:basedOn w:val="Normal"/>
    <w:next w:val="Style38"/>
    <w:qFormat/>
    <w:pPr>
      <w:spacing w:before="0" w:after="170"/>
    </w:pPr>
    <w:rPr>
      <w:b/>
    </w:rPr>
  </w:style>
  <w:style w:type="paragraph" w:styleId="Style37">
    <w:name w:val="Subtitle"/>
    <w:basedOn w:val="Normal"/>
    <w:next w:val="Style38"/>
    <w:qFormat/>
    <w:pPr>
      <w:spacing w:before="0" w:after="0"/>
      <w:ind w:left="709" w:right="0" w:hanging="0"/>
      <w:jc w:val="both"/>
    </w:pPr>
    <w:rPr>
      <w:b/>
    </w:rPr>
  </w:style>
  <w:style w:type="paragraph" w:styleId="Style38">
    <w:name w:val="Body Text First Indent"/>
    <w:basedOn w:val="Normal"/>
    <w:pPr>
      <w:ind w:left="0" w:right="0" w:firstLine="709"/>
      <w:jc w:val="both"/>
    </w:pPr>
    <w:rPr/>
  </w:style>
  <w:style w:type="paragraph" w:styleId="Style39">
    <w:name w:val="Обратный отступ"/>
    <w:basedOn w:val="Style31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Style40">
    <w:name w:val="Body Text Indent"/>
    <w:basedOn w:val="Style31"/>
    <w:pPr>
      <w:ind w:left="0" w:right="0" w:hanging="0"/>
    </w:pPr>
    <w:rPr/>
  </w:style>
  <w:style w:type="paragraph" w:styleId="Style41">
    <w:name w:val="Salutation"/>
    <w:basedOn w:val="Normal"/>
    <w:pPr/>
    <w:rPr/>
  </w:style>
  <w:style w:type="paragraph" w:styleId="Style42">
    <w:name w:val="Signature"/>
    <w:basedOn w:val="Normal"/>
    <w:pPr>
      <w:tabs>
        <w:tab w:val="clear" w:pos="709"/>
        <w:tab w:val="right" w:pos="31748" w:leader="none"/>
      </w:tabs>
      <w:ind w:left="0" w:right="0" w:hanging="0"/>
      <w:jc w:val="left"/>
    </w:pPr>
    <w:rPr/>
  </w:style>
  <w:style w:type="paragraph" w:styleId="Style43">
    <w:name w:val="Отступы"/>
    <w:basedOn w:val="Style31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Style44">
    <w:name w:val="Annotation Text"/>
    <w:basedOn w:val="Style31"/>
    <w:pPr>
      <w:ind w:left="0" w:right="0" w:hanging="0"/>
    </w:pPr>
    <w:rPr/>
  </w:style>
  <w:style w:type="paragraph" w:styleId="10">
    <w:name w:val="Заголовок 10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11">
    <w:name w:val="Нумерованный 1 начало"/>
    <w:basedOn w:val="Style32"/>
    <w:next w:val="12"/>
    <w:qFormat/>
    <w:pPr>
      <w:spacing w:before="0" w:after="0"/>
      <w:ind w:left="0" w:right="0" w:hanging="0"/>
    </w:pPr>
    <w:rPr/>
  </w:style>
  <w:style w:type="paragraph" w:styleId="12">
    <w:name w:val="List 3"/>
    <w:basedOn w:val="Style32"/>
    <w:pPr>
      <w:numPr>
        <w:ilvl w:val="0"/>
        <w:numId w:val="2"/>
      </w:numPr>
      <w:spacing w:before="0" w:after="0"/>
    </w:pPr>
    <w:rPr/>
  </w:style>
  <w:style w:type="paragraph" w:styleId="13">
    <w:name w:val="Нумерованный 1 конец"/>
    <w:basedOn w:val="Style32"/>
    <w:next w:val="12"/>
    <w:qFormat/>
    <w:pPr>
      <w:spacing w:before="0" w:after="0"/>
      <w:ind w:left="0" w:right="0" w:hanging="0"/>
    </w:pPr>
    <w:rPr/>
  </w:style>
  <w:style w:type="paragraph" w:styleId="14">
    <w:name w:val="Нумерованный 1 прод."/>
    <w:basedOn w:val="Style32"/>
    <w:qFormat/>
    <w:pPr>
      <w:spacing w:before="0" w:after="0"/>
      <w:ind w:left="0" w:right="0" w:hanging="0"/>
    </w:pPr>
    <w:rPr/>
  </w:style>
  <w:style w:type="paragraph" w:styleId="21">
    <w:name w:val="Нумерованный 2 начало"/>
    <w:basedOn w:val="Style32"/>
    <w:next w:val="22"/>
    <w:qFormat/>
    <w:pPr>
      <w:spacing w:before="0" w:after="0"/>
      <w:ind w:left="0" w:right="0" w:hanging="0"/>
    </w:pPr>
    <w:rPr/>
  </w:style>
  <w:style w:type="paragraph" w:styleId="22">
    <w:name w:val="List Number 2"/>
    <w:basedOn w:val="Style32"/>
    <w:pPr>
      <w:spacing w:before="0" w:after="0"/>
      <w:ind w:left="0" w:right="0" w:hanging="0"/>
    </w:pPr>
    <w:rPr/>
  </w:style>
  <w:style w:type="paragraph" w:styleId="23">
    <w:name w:val="Нумерованный 2 конец"/>
    <w:basedOn w:val="Style32"/>
    <w:next w:val="22"/>
    <w:qFormat/>
    <w:pPr>
      <w:spacing w:before="0" w:after="0"/>
      <w:ind w:left="0" w:right="0" w:hanging="0"/>
    </w:pPr>
    <w:rPr/>
  </w:style>
  <w:style w:type="paragraph" w:styleId="24">
    <w:name w:val="Нумерованный 2 прод."/>
    <w:basedOn w:val="Style32"/>
    <w:qFormat/>
    <w:pPr>
      <w:spacing w:before="0" w:after="0"/>
      <w:ind w:left="0" w:right="0" w:hanging="0"/>
    </w:pPr>
    <w:rPr/>
  </w:style>
  <w:style w:type="paragraph" w:styleId="31">
    <w:name w:val="Нумерованный 3 начало"/>
    <w:basedOn w:val="Style32"/>
    <w:next w:val="32"/>
    <w:qFormat/>
    <w:pPr>
      <w:spacing w:before="0" w:after="0"/>
      <w:ind w:left="0" w:right="0" w:hanging="0"/>
    </w:pPr>
    <w:rPr/>
  </w:style>
  <w:style w:type="paragraph" w:styleId="32">
    <w:name w:val="List Number 3"/>
    <w:basedOn w:val="Style32"/>
    <w:pPr>
      <w:spacing w:before="0" w:after="0"/>
      <w:ind w:left="0" w:right="0" w:hanging="0"/>
    </w:pPr>
    <w:rPr/>
  </w:style>
  <w:style w:type="paragraph" w:styleId="33">
    <w:name w:val="Нумерованный 3 конец"/>
    <w:basedOn w:val="Style32"/>
    <w:next w:val="32"/>
    <w:qFormat/>
    <w:pPr>
      <w:spacing w:before="0" w:after="0"/>
      <w:ind w:left="0" w:right="0" w:hanging="0"/>
    </w:pPr>
    <w:rPr/>
  </w:style>
  <w:style w:type="paragraph" w:styleId="34">
    <w:name w:val="Нумерованный 3 прод."/>
    <w:basedOn w:val="Style32"/>
    <w:qFormat/>
    <w:pPr>
      <w:spacing w:before="0" w:after="0"/>
      <w:ind w:left="0" w:right="0" w:hanging="0"/>
    </w:pPr>
    <w:rPr/>
  </w:style>
  <w:style w:type="paragraph" w:styleId="41">
    <w:name w:val="Нумерованный 4 начало"/>
    <w:basedOn w:val="Style32"/>
    <w:next w:val="42"/>
    <w:qFormat/>
    <w:pPr>
      <w:spacing w:before="0" w:after="0"/>
      <w:ind w:left="0" w:right="0" w:hanging="0"/>
    </w:pPr>
    <w:rPr/>
  </w:style>
  <w:style w:type="paragraph" w:styleId="42">
    <w:name w:val="List Number 4"/>
    <w:basedOn w:val="Style32"/>
    <w:pPr>
      <w:spacing w:before="0" w:after="0"/>
      <w:ind w:left="0" w:right="0" w:hanging="0"/>
    </w:pPr>
    <w:rPr/>
  </w:style>
  <w:style w:type="paragraph" w:styleId="43">
    <w:name w:val="Нумерованный 4 конец"/>
    <w:basedOn w:val="Style32"/>
    <w:next w:val="42"/>
    <w:qFormat/>
    <w:pPr>
      <w:spacing w:before="0" w:after="0"/>
      <w:ind w:left="0" w:right="0" w:hanging="0"/>
    </w:pPr>
    <w:rPr/>
  </w:style>
  <w:style w:type="paragraph" w:styleId="44">
    <w:name w:val="Нумерованный 4 прод."/>
    <w:basedOn w:val="Style32"/>
    <w:qFormat/>
    <w:pPr>
      <w:spacing w:before="0" w:after="0"/>
      <w:ind w:left="0" w:right="0" w:hanging="0"/>
    </w:pPr>
    <w:rPr/>
  </w:style>
  <w:style w:type="paragraph" w:styleId="51">
    <w:name w:val="Нумерованный 5 начало"/>
    <w:basedOn w:val="Style32"/>
    <w:next w:val="52"/>
    <w:qFormat/>
    <w:pPr>
      <w:spacing w:before="0" w:after="0"/>
      <w:ind w:left="0" w:right="0" w:hanging="0"/>
    </w:pPr>
    <w:rPr/>
  </w:style>
  <w:style w:type="paragraph" w:styleId="52">
    <w:name w:val="List Number 5"/>
    <w:basedOn w:val="Style32"/>
    <w:pPr>
      <w:spacing w:before="0" w:after="0"/>
      <w:ind w:left="0" w:right="0" w:hanging="0"/>
    </w:pPr>
    <w:rPr/>
  </w:style>
  <w:style w:type="paragraph" w:styleId="53">
    <w:name w:val="Нумерованный 5 конец"/>
    <w:basedOn w:val="Style32"/>
    <w:next w:val="52"/>
    <w:qFormat/>
    <w:pPr>
      <w:spacing w:before="0" w:after="0"/>
      <w:ind w:left="0" w:right="0" w:hanging="0"/>
    </w:pPr>
    <w:rPr/>
  </w:style>
  <w:style w:type="paragraph" w:styleId="54">
    <w:name w:val="Нумерованный 5 прод."/>
    <w:basedOn w:val="Style32"/>
    <w:qFormat/>
    <w:pPr>
      <w:spacing w:before="0" w:after="0"/>
      <w:ind w:left="0" w:right="0" w:hanging="0"/>
    </w:pPr>
    <w:rPr/>
  </w:style>
  <w:style w:type="paragraph" w:styleId="15">
    <w:name w:val="Список 1 начало"/>
    <w:basedOn w:val="Style32"/>
    <w:next w:val="16"/>
    <w:qFormat/>
    <w:pPr>
      <w:spacing w:before="0" w:after="0"/>
      <w:ind w:left="0" w:right="0" w:hanging="0"/>
    </w:pPr>
    <w:rPr/>
  </w:style>
  <w:style w:type="paragraph" w:styleId="16">
    <w:name w:val="List 2"/>
    <w:basedOn w:val="Style32"/>
    <w:pPr>
      <w:numPr>
        <w:ilvl w:val="0"/>
        <w:numId w:val="3"/>
      </w:numPr>
      <w:spacing w:before="0" w:after="0"/>
    </w:pPr>
    <w:rPr/>
  </w:style>
  <w:style w:type="paragraph" w:styleId="17">
    <w:name w:val="Список 1 конец"/>
    <w:basedOn w:val="Style32"/>
    <w:next w:val="16"/>
    <w:qFormat/>
    <w:pPr>
      <w:spacing w:before="0" w:after="0"/>
      <w:ind w:left="0" w:right="0" w:hanging="0"/>
    </w:pPr>
    <w:rPr/>
  </w:style>
  <w:style w:type="paragraph" w:styleId="18">
    <w:name w:val="List Continue"/>
    <w:basedOn w:val="Style32"/>
    <w:pPr>
      <w:spacing w:before="0" w:after="0"/>
      <w:ind w:left="0" w:right="0" w:hanging="0"/>
    </w:pPr>
    <w:rPr/>
  </w:style>
  <w:style w:type="paragraph" w:styleId="25">
    <w:name w:val="Список 2 начало"/>
    <w:basedOn w:val="Style32"/>
    <w:next w:val="26"/>
    <w:qFormat/>
    <w:pPr>
      <w:spacing w:before="0" w:after="0"/>
      <w:ind w:left="0" w:right="0" w:hanging="0"/>
    </w:pPr>
    <w:rPr/>
  </w:style>
  <w:style w:type="paragraph" w:styleId="26">
    <w:name w:val="List Bullet 3"/>
    <w:basedOn w:val="Style32"/>
    <w:pPr>
      <w:spacing w:before="0" w:after="0"/>
      <w:ind w:left="0" w:right="0" w:hanging="0"/>
    </w:pPr>
    <w:rPr/>
  </w:style>
  <w:style w:type="paragraph" w:styleId="27">
    <w:name w:val="Список 2 конец"/>
    <w:basedOn w:val="Style32"/>
    <w:next w:val="26"/>
    <w:qFormat/>
    <w:pPr>
      <w:spacing w:before="0" w:after="0"/>
      <w:ind w:left="0" w:right="0" w:hanging="0"/>
    </w:pPr>
    <w:rPr/>
  </w:style>
  <w:style w:type="paragraph" w:styleId="28">
    <w:name w:val="List Continue 2"/>
    <w:basedOn w:val="Style32"/>
    <w:pPr>
      <w:spacing w:before="0" w:after="0"/>
      <w:ind w:left="0" w:right="0" w:hanging="0"/>
    </w:pPr>
    <w:rPr/>
  </w:style>
  <w:style w:type="paragraph" w:styleId="35">
    <w:name w:val="Список 3 начало"/>
    <w:basedOn w:val="Style32"/>
    <w:next w:val="36"/>
    <w:qFormat/>
    <w:pPr>
      <w:spacing w:before="0" w:after="0"/>
      <w:ind w:left="0" w:right="0" w:hanging="0"/>
    </w:pPr>
    <w:rPr/>
  </w:style>
  <w:style w:type="paragraph" w:styleId="36">
    <w:name w:val="List Bullet 4"/>
    <w:basedOn w:val="Style32"/>
    <w:pPr>
      <w:spacing w:before="0" w:after="0"/>
      <w:ind w:left="0" w:right="0" w:hanging="0"/>
    </w:pPr>
    <w:rPr/>
  </w:style>
  <w:style w:type="paragraph" w:styleId="37">
    <w:name w:val="Список 3 конец"/>
    <w:basedOn w:val="Style32"/>
    <w:next w:val="36"/>
    <w:qFormat/>
    <w:pPr>
      <w:spacing w:before="0" w:after="0"/>
      <w:ind w:left="0" w:right="0" w:hanging="0"/>
    </w:pPr>
    <w:rPr/>
  </w:style>
  <w:style w:type="paragraph" w:styleId="38">
    <w:name w:val="List Continue 3"/>
    <w:basedOn w:val="Style32"/>
    <w:pPr>
      <w:spacing w:before="0" w:after="0"/>
      <w:ind w:left="0" w:right="0" w:hanging="0"/>
    </w:pPr>
    <w:rPr/>
  </w:style>
  <w:style w:type="paragraph" w:styleId="45">
    <w:name w:val="Список 4 начало"/>
    <w:basedOn w:val="Style32"/>
    <w:next w:val="46"/>
    <w:qFormat/>
    <w:pPr>
      <w:spacing w:before="0" w:after="0"/>
      <w:ind w:left="0" w:right="0" w:hanging="0"/>
    </w:pPr>
    <w:rPr/>
  </w:style>
  <w:style w:type="paragraph" w:styleId="46">
    <w:name w:val="List Bullet 5"/>
    <w:basedOn w:val="Style32"/>
    <w:pPr>
      <w:spacing w:before="0" w:after="0"/>
      <w:ind w:left="0" w:right="0" w:hanging="0"/>
    </w:pPr>
    <w:rPr/>
  </w:style>
  <w:style w:type="paragraph" w:styleId="47">
    <w:name w:val="Список 4 конец"/>
    <w:basedOn w:val="Style32"/>
    <w:next w:val="46"/>
    <w:qFormat/>
    <w:pPr>
      <w:spacing w:before="0" w:after="0"/>
      <w:ind w:left="0" w:right="0" w:hanging="0"/>
    </w:pPr>
    <w:rPr/>
  </w:style>
  <w:style w:type="paragraph" w:styleId="48">
    <w:name w:val="List Continue 4"/>
    <w:basedOn w:val="Style32"/>
    <w:pPr>
      <w:spacing w:before="0" w:after="0"/>
      <w:ind w:left="0" w:right="0" w:hanging="0"/>
    </w:pPr>
    <w:rPr/>
  </w:style>
  <w:style w:type="paragraph" w:styleId="55">
    <w:name w:val="Список 5 начало"/>
    <w:basedOn w:val="Style32"/>
    <w:next w:val="56"/>
    <w:qFormat/>
    <w:pPr>
      <w:spacing w:before="0" w:after="0"/>
      <w:ind w:left="0" w:right="0" w:hanging="0"/>
    </w:pPr>
    <w:rPr/>
  </w:style>
  <w:style w:type="paragraph" w:styleId="56">
    <w:name w:val="List Number"/>
    <w:basedOn w:val="Style32"/>
    <w:pPr>
      <w:spacing w:before="0" w:after="0"/>
      <w:ind w:left="0" w:right="0" w:hanging="0"/>
    </w:pPr>
    <w:rPr/>
  </w:style>
  <w:style w:type="paragraph" w:styleId="57">
    <w:name w:val="Список 5 конец"/>
    <w:basedOn w:val="Style32"/>
    <w:next w:val="56"/>
    <w:qFormat/>
    <w:pPr>
      <w:spacing w:before="0" w:after="0"/>
      <w:ind w:left="0" w:right="0" w:hanging="0"/>
    </w:pPr>
    <w:rPr/>
  </w:style>
  <w:style w:type="paragraph" w:styleId="58">
    <w:name w:val="List Continue 5"/>
    <w:basedOn w:val="Style32"/>
    <w:pPr>
      <w:spacing w:before="0" w:after="0"/>
      <w:ind w:left="0" w:right="0" w:hanging="0"/>
    </w:pPr>
    <w:rPr/>
  </w:style>
  <w:style w:type="paragraph" w:styleId="Style45">
    <w:name w:val="Index Heading"/>
    <w:basedOn w:val="Style30"/>
    <w:pPr>
      <w:ind w:left="0" w:right="0" w:hanging="0"/>
    </w:pPr>
    <w:rPr/>
  </w:style>
  <w:style w:type="paragraph" w:styleId="19">
    <w:name w:val="Index 1"/>
    <w:basedOn w:val="Style34"/>
    <w:pPr>
      <w:ind w:left="0" w:right="0" w:hanging="0"/>
    </w:pPr>
    <w:rPr/>
  </w:style>
  <w:style w:type="paragraph" w:styleId="29">
    <w:name w:val="Index 2"/>
    <w:basedOn w:val="Style34"/>
    <w:pPr>
      <w:ind w:left="0" w:right="0" w:hanging="0"/>
    </w:pPr>
    <w:rPr/>
  </w:style>
  <w:style w:type="paragraph" w:styleId="39">
    <w:name w:val="Index 3"/>
    <w:basedOn w:val="Style34"/>
    <w:pPr>
      <w:ind w:left="0" w:right="0" w:hanging="0"/>
    </w:pPr>
    <w:rPr/>
  </w:style>
  <w:style w:type="paragraph" w:styleId="Style46">
    <w:name w:val="Разделитель предметного указателя"/>
    <w:basedOn w:val="Style34"/>
    <w:qFormat/>
    <w:pPr>
      <w:ind w:left="0" w:right="0" w:hanging="0"/>
    </w:pPr>
    <w:rPr/>
  </w:style>
  <w:style w:type="paragraph" w:styleId="Style47">
    <w:name w:val="TOC Heading"/>
    <w:basedOn w:val="Style30"/>
    <w:next w:val="110"/>
    <w:pPr>
      <w:ind w:left="0" w:right="0" w:hanging="0"/>
    </w:pPr>
    <w:rPr/>
  </w:style>
  <w:style w:type="paragraph" w:styleId="110">
    <w:name w:val="TOC 1"/>
    <w:basedOn w:val="Style34"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10">
    <w:name w:val="TOC 2"/>
    <w:basedOn w:val="Style34"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310">
    <w:name w:val="TOC 3"/>
    <w:basedOn w:val="Style34"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49">
    <w:name w:val="TOC 4"/>
    <w:basedOn w:val="Style34"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59">
    <w:name w:val="TOC 5"/>
    <w:basedOn w:val="Style34"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Style48">
    <w:name w:val="Заголовок указателей пользователя"/>
    <w:basedOn w:val="Style30"/>
    <w:qFormat/>
    <w:pPr/>
    <w:rPr/>
  </w:style>
  <w:style w:type="paragraph" w:styleId="111">
    <w:name w:val="Указатель пользователя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11">
    <w:name w:val="Указатель пользователя 2"/>
    <w:basedOn w:val="Style34"/>
    <w:qFormat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311">
    <w:name w:val="Указатель пользователя 3"/>
    <w:basedOn w:val="Style34"/>
    <w:qFormat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410">
    <w:name w:val="Указатель пользователя 4"/>
    <w:basedOn w:val="Style34"/>
    <w:qFormat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510">
    <w:name w:val="Указатель пользователя 5"/>
    <w:basedOn w:val="Style34"/>
    <w:qFormat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61">
    <w:name w:val="TOC 6"/>
    <w:basedOn w:val="Style34"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1">
    <w:name w:val="TOC 7"/>
    <w:basedOn w:val="Style34"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81">
    <w:name w:val="TOC 8"/>
    <w:basedOn w:val="Style34"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91">
    <w:name w:val="TOC 9"/>
    <w:basedOn w:val="Style34"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101">
    <w:name w:val="Оглавление 10"/>
    <w:basedOn w:val="Style34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IllustrationIndex1">
    <w:name w:val="Illustration Index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49">
    <w:name w:val="Заголовок списка объектов"/>
    <w:basedOn w:val="Style30"/>
    <w:qFormat/>
    <w:pPr>
      <w:ind w:left="0" w:right="0" w:hanging="0"/>
    </w:pPr>
    <w:rPr/>
  </w:style>
  <w:style w:type="paragraph" w:styleId="112">
    <w:name w:val="Список объектов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0">
    <w:name w:val="Заголовок списка таблиц"/>
    <w:basedOn w:val="Style30"/>
    <w:qFormat/>
    <w:pPr>
      <w:ind w:left="0" w:right="0" w:hanging="0"/>
    </w:pPr>
    <w:rPr/>
  </w:style>
  <w:style w:type="paragraph" w:styleId="113">
    <w:name w:val="Список таблиц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1">
    <w:name w:val="Table of Authorities"/>
    <w:basedOn w:val="Style30"/>
    <w:pPr>
      <w:ind w:left="0" w:right="0" w:hanging="0"/>
    </w:pPr>
    <w:rPr/>
  </w:style>
  <w:style w:type="paragraph" w:styleId="114">
    <w:name w:val="Библиография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62">
    <w:name w:val="Указатель пользователя 6"/>
    <w:basedOn w:val="Style34"/>
    <w:qFormat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2">
    <w:name w:val="Указатель пользователя 7"/>
    <w:basedOn w:val="Style34"/>
    <w:qFormat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82">
    <w:name w:val="Указатель пользователя 8"/>
    <w:basedOn w:val="Style34"/>
    <w:qFormat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92">
    <w:name w:val="Указатель пользователя 9"/>
    <w:basedOn w:val="Style34"/>
    <w:qFormat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102">
    <w:name w:val="Указатель пользователя 10"/>
    <w:basedOn w:val="Style34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Style52">
    <w:name w:val="Колонтитул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53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4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5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56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7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8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59">
    <w:name w:val="Содержимое таблицы"/>
    <w:basedOn w:val="Normal"/>
    <w:qFormat/>
    <w:pPr/>
    <w:rPr/>
  </w:style>
  <w:style w:type="paragraph" w:styleId="Style60">
    <w:name w:val="Заголовок таблицы"/>
    <w:basedOn w:val="Style59"/>
    <w:qFormat/>
    <w:pPr>
      <w:jc w:val="center"/>
    </w:pPr>
    <w:rPr>
      <w:b/>
    </w:rPr>
  </w:style>
  <w:style w:type="paragraph" w:styleId="Style61">
    <w:name w:val="Иллюстрация"/>
    <w:basedOn w:val="Style33"/>
    <w:qFormat/>
    <w:pPr/>
    <w:rPr/>
  </w:style>
  <w:style w:type="paragraph" w:styleId="Style62">
    <w:name w:val="Таблица"/>
    <w:basedOn w:val="Style33"/>
    <w:qFormat/>
    <w:pPr/>
    <w:rPr/>
  </w:style>
  <w:style w:type="paragraph" w:styleId="Style63">
    <w:name w:val="Текст"/>
    <w:basedOn w:val="Style33"/>
    <w:qFormat/>
    <w:pPr/>
    <w:rPr/>
  </w:style>
  <w:style w:type="paragraph" w:styleId="Style64">
    <w:name w:val="Содержимое врезки"/>
    <w:basedOn w:val="Normal"/>
    <w:qFormat/>
    <w:pPr/>
    <w:rPr/>
  </w:style>
  <w:style w:type="paragraph" w:styleId="Style65">
    <w:name w:val="Footnote Text"/>
    <w:basedOn w:val="Normal"/>
    <w:pPr>
      <w:ind w:left="0" w:right="0" w:hanging="0"/>
      <w:jc w:val="left"/>
    </w:pPr>
    <w:rPr>
      <w:sz w:val="28"/>
      <w:szCs w:val="24"/>
    </w:rPr>
  </w:style>
  <w:style w:type="paragraph" w:styleId="Style66">
    <w:name w:val="Envelope Address"/>
    <w:basedOn w:val="Normal"/>
    <w:pPr>
      <w:spacing w:before="0" w:after="0"/>
    </w:pPr>
    <w:rPr/>
  </w:style>
  <w:style w:type="paragraph" w:styleId="Style67">
    <w:name w:val="Envelope Return"/>
    <w:basedOn w:val="Normal"/>
    <w:pPr>
      <w:spacing w:before="0" w:after="0"/>
    </w:pPr>
    <w:rPr/>
  </w:style>
  <w:style w:type="paragraph" w:styleId="Style68">
    <w:name w:val="Endnote Text"/>
    <w:basedOn w:val="Normal"/>
    <w:pPr>
      <w:ind w:left="0" w:right="0" w:hanging="0"/>
    </w:pPr>
    <w:rPr>
      <w:sz w:val="28"/>
      <w:szCs w:val="24"/>
    </w:rPr>
  </w:style>
  <w:style w:type="paragraph" w:styleId="Style69">
    <w:name w:val="Table of Figures"/>
    <w:basedOn w:val="Style33"/>
    <w:pPr/>
    <w:rPr/>
  </w:style>
  <w:style w:type="paragraph" w:styleId="Style70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71">
    <w:name w:val="Горизонтальная линия"/>
    <w:basedOn w:val="Normal"/>
    <w:next w:val="Style31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72">
    <w:name w:val="Содержимое списка"/>
    <w:basedOn w:val="Normal"/>
    <w:qFormat/>
    <w:pPr>
      <w:ind w:left="0" w:right="0" w:hanging="0"/>
    </w:pPr>
    <w:rPr/>
  </w:style>
  <w:style w:type="paragraph" w:styleId="Style73">
    <w:name w:val="Заголовок списка"/>
    <w:basedOn w:val="Normal"/>
    <w:next w:val="Style72"/>
    <w:qFormat/>
    <w:pPr>
      <w:ind w:left="0" w:right="0" w:hanging="0"/>
    </w:pPr>
    <w:rPr/>
  </w:style>
  <w:style w:type="paragraph" w:styleId="Style74">
    <w:name w:val="Гриф_Экземпляр"/>
    <w:basedOn w:val="Normal"/>
    <w:qFormat/>
    <w:pPr>
      <w:ind w:left="0" w:right="0" w:hanging="0"/>
    </w:pPr>
    <w:rPr>
      <w:sz w:val="24"/>
    </w:rPr>
  </w:style>
  <w:style w:type="paragraph" w:styleId="Style75">
    <w:name w:val="Исполнитель документа"/>
    <w:basedOn w:val="Normal"/>
    <w:qFormat/>
    <w:pPr>
      <w:jc w:val="left"/>
    </w:pPr>
    <w:rPr>
      <w:sz w:val="24"/>
    </w:rPr>
  </w:style>
  <w:style w:type="paragraph" w:styleId="Style76">
    <w:name w:val="Заголовок списка иллюстраций"/>
    <w:basedOn w:val="Style30"/>
    <w:qFormat/>
    <w:pPr>
      <w:suppressLineNumbers/>
      <w:ind w:left="0" w:right="0" w:hanging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"/>
    <w:qFormat/>
  </w:style>
  <w:style w:type="numbering" w:styleId="IVX">
    <w:name w:val="Нумерованный IVX"/>
    <w:qFormat/>
  </w:style>
  <w:style w:type="numbering" w:styleId="Ivx1">
    <w:name w:val="Нумерованный ivx"/>
    <w:qFormat/>
  </w:style>
  <w:style w:type="numbering" w:styleId="Style77">
    <w:name w:val="Маркированный •"/>
    <w:qFormat/>
  </w:style>
  <w:style w:type="numbering" w:styleId="Style78">
    <w:name w:val="Маркированный –"/>
    <w:qFormat/>
  </w:style>
  <w:style w:type="numbering" w:styleId="Style79">
    <w:name w:val="Маркированный "/>
    <w:qFormat/>
  </w:style>
  <w:style w:type="numbering" w:styleId="Style80">
    <w:name w:val="Маркированный "/>
    <w:qFormat/>
  </w:style>
  <w:style w:type="numbering" w:styleId="Style81">
    <w:name w:val="Маркированный "/>
    <w:qFormat/>
  </w:style>
  <w:style w:type="numbering" w:styleId="115">
    <w:name w:val="Нумерованный 1)"/>
    <w:qFormat/>
  </w:style>
  <w:style w:type="numbering" w:styleId="Style82">
    <w:name w:val="Нумерованный а)"/>
    <w:qFormat/>
  </w:style>
  <w:style w:type="numbering" w:styleId="Style83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151</TotalTime>
  <Application>LibreOffice/7.5.6.2$Linux_X86_64 LibreOffice_project/50$Build-2</Application>
  <AppVersion>15.0000</AppVersion>
  <Pages>1</Pages>
  <Words>129</Words>
  <Characters>880</Characters>
  <CharactersWithSpaces>996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2026-01-23T13:46:47Z</dcterms:created>
  <dc:creator/>
  <dc:description/>
  <dc:language>ru-RU</dc:language>
  <cp:lastModifiedBy/>
  <dcterms:modified xsi:type="dcterms:W3CDTF">2026-01-26T11:28:03Z</dcterms:modified>
  <cp:revision>3</cp:revision>
  <dc:subject/>
  <dc:title>Default</dc:title>
</cp:coreProperties>
</file>